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5F" w:rsidRDefault="00E83E5F" w:rsidP="00044B0A">
      <w:pPr>
        <w:tabs>
          <w:tab w:val="left" w:pos="180"/>
        </w:tabs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 w:rsidR="00044B0A">
        <w:rPr>
          <w:rFonts w:ascii="Bookman Old Style" w:hAnsi="Bookman Old Style"/>
          <w:color w:val="000000" w:themeColor="text1"/>
        </w:rPr>
        <w:t xml:space="preserve">         </w:t>
      </w:r>
      <w:r>
        <w:rPr>
          <w:rFonts w:ascii="Bookman Old Style" w:hAnsi="Bookman Old Style"/>
          <w:color w:val="000000" w:themeColor="text1"/>
        </w:rPr>
        <w:tab/>
      </w:r>
      <w:r w:rsidR="002D606A">
        <w:rPr>
          <w:rFonts w:ascii="Bookman Old Style" w:hAnsi="Bookman Old Style"/>
          <w:color w:val="000000" w:themeColor="text1"/>
        </w:rPr>
        <w:t xml:space="preserve">  </w:t>
      </w:r>
      <w:r w:rsidR="00D93906">
        <w:rPr>
          <w:rFonts w:ascii="Bookman Old Style" w:hAnsi="Bookman Old Style"/>
          <w:color w:val="000000" w:themeColor="text1"/>
        </w:rPr>
        <w:t xml:space="preserve">  </w:t>
      </w:r>
      <w:r w:rsidR="002D606A">
        <w:rPr>
          <w:rFonts w:ascii="Bookman Old Style" w:hAnsi="Bookman Old Style"/>
          <w:color w:val="000000" w:themeColor="text1"/>
        </w:rPr>
        <w:t xml:space="preserve"> </w:t>
      </w:r>
      <w:r w:rsidR="00FF69E6">
        <w:rPr>
          <w:noProof/>
        </w:rPr>
        <w:drawing>
          <wp:inline distT="0" distB="0" distL="0" distR="0" wp14:anchorId="640F44AA" wp14:editId="38CA116A">
            <wp:extent cx="13239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4E4" w:rsidRPr="007B3255" w:rsidRDefault="00E83E5F" w:rsidP="00044B0A">
      <w:pPr>
        <w:ind w:left="720" w:firstLine="720"/>
        <w:contextualSpacing/>
        <w:rPr>
          <w:rFonts w:ascii="Bookman Old Style" w:hAnsi="Bookman Old Style"/>
          <w:sz w:val="28"/>
          <w:szCs w:val="28"/>
        </w:rPr>
      </w:pPr>
      <w:r>
        <w:rPr>
          <w:i/>
          <w:color w:val="FFFFFF" w:themeColor="background1"/>
          <w:sz w:val="20"/>
        </w:rPr>
        <w:t xml:space="preserve"> </w:t>
      </w:r>
      <w:r w:rsidR="00C234E4" w:rsidRPr="001F07BD">
        <w:rPr>
          <w:rFonts w:ascii="Bookman Old Style" w:hAnsi="Bookman Old Style" w:cs="Arial"/>
          <w:b/>
          <w:sz w:val="28"/>
          <w:szCs w:val="32"/>
        </w:rPr>
        <w:t>STAFF MULTIPURPOSE COOPERATIVE SOCIETY</w:t>
      </w:r>
    </w:p>
    <w:p w:rsidR="00C234E4" w:rsidRPr="007B3255" w:rsidRDefault="00C234E4" w:rsidP="00044B0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University Village, Plot 91 Cadastral Z</w:t>
      </w:r>
      <w:r w:rsidR="001F4D3C">
        <w:rPr>
          <w:rFonts w:ascii="Bookman Old Style" w:hAnsi="Bookman Old Style"/>
        </w:rPr>
        <w:t xml:space="preserve">one, </w:t>
      </w:r>
      <w:proofErr w:type="spellStart"/>
      <w:r w:rsidR="001F4D3C">
        <w:rPr>
          <w:rFonts w:ascii="Bookman Old Style" w:hAnsi="Bookman Old Style"/>
        </w:rPr>
        <w:t>Nnamdi</w:t>
      </w:r>
      <w:proofErr w:type="spellEnd"/>
      <w:r w:rsidR="001F4D3C">
        <w:rPr>
          <w:rFonts w:ascii="Bookman Old Style" w:hAnsi="Bookman Old Style"/>
        </w:rPr>
        <w:t xml:space="preserve"> </w:t>
      </w:r>
      <w:proofErr w:type="spellStart"/>
      <w:r w:rsidR="001F4D3C">
        <w:rPr>
          <w:rFonts w:ascii="Bookman Old Style" w:hAnsi="Bookman Old Style"/>
        </w:rPr>
        <w:t>Azikiwe</w:t>
      </w:r>
      <w:proofErr w:type="spellEnd"/>
      <w:r w:rsidR="001F4D3C">
        <w:rPr>
          <w:rFonts w:ascii="Bookman Old Style" w:hAnsi="Bookman Old Style"/>
        </w:rPr>
        <w:t xml:space="preserve"> W</w:t>
      </w:r>
      <w:r w:rsidRPr="007B3255">
        <w:rPr>
          <w:rFonts w:ascii="Bookman Old Style" w:hAnsi="Bookman Old Style"/>
        </w:rPr>
        <w:t xml:space="preserve">ay </w:t>
      </w:r>
      <w:proofErr w:type="spellStart"/>
      <w:r w:rsidRPr="007B3255">
        <w:rPr>
          <w:rFonts w:ascii="Bookman Old Style" w:hAnsi="Bookman Old Style"/>
        </w:rPr>
        <w:t>Jabi</w:t>
      </w:r>
      <w:proofErr w:type="spellEnd"/>
      <w:r w:rsidRPr="007B3255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A</w:t>
      </w:r>
      <w:r w:rsidRPr="007B3255">
        <w:rPr>
          <w:rFonts w:ascii="Bookman Old Style" w:hAnsi="Bookman Old Style"/>
        </w:rPr>
        <w:t>buja</w:t>
      </w:r>
    </w:p>
    <w:p w:rsidR="00C234E4" w:rsidRPr="006F32F6" w:rsidRDefault="00C234E4" w:rsidP="00044B0A">
      <w:pPr>
        <w:jc w:val="both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:rsidR="00E83E5F" w:rsidRPr="00E83E5F" w:rsidRDefault="004D03FC" w:rsidP="00044B0A">
      <w:pPr>
        <w:pStyle w:val="BodyText"/>
        <w:outlineLvl w:val="0"/>
        <w:rPr>
          <w:rFonts w:ascii="Berlin Sans FB" w:hAnsi="Berlin Sans FB" w:cs="Tahoma"/>
          <w:color w:val="000000" w:themeColor="text1"/>
        </w:rPr>
      </w:pPr>
      <w:r>
        <w:rPr>
          <w:b/>
        </w:rPr>
        <w:t xml:space="preserve">                        </w:t>
      </w:r>
      <w:r w:rsidR="00C234E4" w:rsidRPr="008413D1">
        <w:rPr>
          <w:b/>
        </w:rPr>
        <w:t xml:space="preserve">(OFFICE OF THE </w:t>
      </w:r>
      <w:r w:rsidR="00C234E4">
        <w:rPr>
          <w:b/>
        </w:rPr>
        <w:t>GENERAL SECRETARY</w:t>
      </w:r>
      <w:r w:rsidR="00C234E4" w:rsidRPr="00337FD8">
        <w:t>)</w:t>
      </w:r>
    </w:p>
    <w:p w:rsidR="00F85971" w:rsidRPr="007945B6" w:rsidRDefault="00F85971" w:rsidP="00044B0A">
      <w:pPr>
        <w:tabs>
          <w:tab w:val="left" w:pos="180"/>
        </w:tabs>
        <w:jc w:val="both"/>
        <w:rPr>
          <w:rFonts w:ascii="Bookman Old Style" w:hAnsi="Bookman Old Style"/>
          <w:i/>
          <w:color w:val="000000" w:themeColor="text1"/>
        </w:rPr>
      </w:pPr>
    </w:p>
    <w:p w:rsidR="00F85971" w:rsidRPr="00722DCA" w:rsidRDefault="00722DCA" w:rsidP="00044B0A">
      <w:pPr>
        <w:tabs>
          <w:tab w:val="left" w:pos="180"/>
        </w:tabs>
        <w:jc w:val="both"/>
        <w:rPr>
          <w:rFonts w:ascii="Bookman Old Style" w:hAnsi="Bookman Old Style"/>
          <w:b/>
          <w:color w:val="000000" w:themeColor="text1"/>
        </w:rPr>
      </w:pPr>
      <w:r w:rsidRPr="001F07BD">
        <w:rPr>
          <w:rFonts w:ascii="Bookman Old Style" w:hAnsi="Bookman Old Style"/>
          <w:b/>
          <w:color w:val="000000" w:themeColor="text1"/>
          <w:sz w:val="28"/>
        </w:rPr>
        <w:t xml:space="preserve">AGENDA OF THE </w:t>
      </w:r>
      <w:r w:rsidR="001C7407" w:rsidRPr="001F07BD">
        <w:rPr>
          <w:rFonts w:ascii="Bookman Old Style" w:hAnsi="Bookman Old Style"/>
          <w:b/>
          <w:color w:val="000000" w:themeColor="text1"/>
          <w:sz w:val="28"/>
        </w:rPr>
        <w:t>ORDINARY GENERAL</w:t>
      </w:r>
      <w:r w:rsidRPr="001F07BD">
        <w:rPr>
          <w:rFonts w:ascii="Bookman Old Style" w:hAnsi="Bookman Old Style"/>
          <w:b/>
          <w:color w:val="000000" w:themeColor="text1"/>
          <w:sz w:val="28"/>
        </w:rPr>
        <w:t xml:space="preserve"> </w:t>
      </w:r>
      <w:r w:rsidR="00441CAA">
        <w:rPr>
          <w:rFonts w:ascii="Bookman Old Style" w:hAnsi="Bookman Old Style"/>
          <w:b/>
          <w:color w:val="000000" w:themeColor="text1"/>
          <w:sz w:val="28"/>
        </w:rPr>
        <w:t xml:space="preserve">HYBRID </w:t>
      </w:r>
      <w:r w:rsidRPr="001F07BD">
        <w:rPr>
          <w:rFonts w:ascii="Bookman Old Style" w:hAnsi="Bookman Old Style"/>
          <w:b/>
          <w:color w:val="000000" w:themeColor="text1"/>
          <w:sz w:val="28"/>
        </w:rPr>
        <w:t>MEETING</w:t>
      </w:r>
      <w:r w:rsidR="001C7407" w:rsidRPr="001F07BD">
        <w:rPr>
          <w:rFonts w:ascii="Bookman Old Style" w:hAnsi="Bookman Old Style"/>
          <w:b/>
          <w:color w:val="000000" w:themeColor="text1"/>
          <w:sz w:val="28"/>
        </w:rPr>
        <w:t xml:space="preserve"> (OG</w:t>
      </w:r>
      <w:r w:rsidR="00441CAA">
        <w:rPr>
          <w:rFonts w:ascii="Bookman Old Style" w:hAnsi="Bookman Old Style"/>
          <w:b/>
          <w:color w:val="000000" w:themeColor="text1"/>
          <w:sz w:val="28"/>
        </w:rPr>
        <w:t>h</w:t>
      </w:r>
      <w:bookmarkStart w:id="0" w:name="_GoBack"/>
      <w:bookmarkEnd w:id="0"/>
      <w:r w:rsidR="001C7407" w:rsidRPr="001F07BD">
        <w:rPr>
          <w:rFonts w:ascii="Bookman Old Style" w:hAnsi="Bookman Old Style"/>
          <w:b/>
          <w:color w:val="000000" w:themeColor="text1"/>
          <w:sz w:val="28"/>
        </w:rPr>
        <w:t>M)</w:t>
      </w:r>
      <w:r w:rsidRPr="001F07BD">
        <w:rPr>
          <w:rFonts w:ascii="Bookman Old Style" w:hAnsi="Bookman Old Style"/>
          <w:b/>
          <w:color w:val="000000" w:themeColor="text1"/>
          <w:sz w:val="28"/>
        </w:rPr>
        <w:t xml:space="preserve"> </w:t>
      </w:r>
      <w:r w:rsidR="001C7407" w:rsidRPr="001F07BD">
        <w:rPr>
          <w:rFonts w:ascii="Bookman Old Style" w:hAnsi="Bookman Old Style"/>
          <w:b/>
          <w:color w:val="000000" w:themeColor="text1"/>
          <w:sz w:val="28"/>
        </w:rPr>
        <w:t>OF THE NOUN STAFF MULTIPURPOSE COOPERATIVE SOCIETY</w:t>
      </w:r>
      <w:r w:rsidR="004E5D1B">
        <w:rPr>
          <w:rFonts w:ascii="Bookman Old Style" w:hAnsi="Bookman Old Style"/>
          <w:b/>
          <w:color w:val="000000" w:themeColor="text1"/>
          <w:sz w:val="28"/>
        </w:rPr>
        <w:t xml:space="preserve"> (NMCS)</w:t>
      </w:r>
      <w:r w:rsidR="001C7407" w:rsidRPr="001F07BD">
        <w:rPr>
          <w:rFonts w:ascii="Bookman Old Style" w:hAnsi="Bookman Old Style"/>
          <w:b/>
          <w:color w:val="000000" w:themeColor="text1"/>
          <w:sz w:val="28"/>
        </w:rPr>
        <w:t xml:space="preserve">, </w:t>
      </w:r>
      <w:r w:rsidRPr="001F07BD">
        <w:rPr>
          <w:rFonts w:ascii="Bookman Old Style" w:hAnsi="Bookman Old Style"/>
          <w:b/>
          <w:color w:val="000000" w:themeColor="text1"/>
          <w:sz w:val="28"/>
        </w:rPr>
        <w:t xml:space="preserve">HOLDING ON THURSDAY, </w:t>
      </w:r>
      <w:r w:rsidR="00F02D27">
        <w:rPr>
          <w:rFonts w:ascii="Bookman Old Style" w:hAnsi="Bookman Old Style"/>
          <w:b/>
          <w:color w:val="000000" w:themeColor="text1"/>
          <w:sz w:val="28"/>
        </w:rPr>
        <w:t>21</w:t>
      </w:r>
      <w:r w:rsidR="00F02D27" w:rsidRPr="00F02D27">
        <w:rPr>
          <w:rFonts w:ascii="Bookman Old Style" w:hAnsi="Bookman Old Style"/>
          <w:b/>
          <w:color w:val="000000" w:themeColor="text1"/>
          <w:sz w:val="28"/>
          <w:vertAlign w:val="superscript"/>
        </w:rPr>
        <w:t>ST</w:t>
      </w:r>
      <w:r w:rsidR="00F02D27">
        <w:rPr>
          <w:rFonts w:ascii="Bookman Old Style" w:hAnsi="Bookman Old Style"/>
          <w:b/>
          <w:color w:val="000000" w:themeColor="text1"/>
          <w:sz w:val="28"/>
        </w:rPr>
        <w:t xml:space="preserve"> </w:t>
      </w:r>
      <w:r w:rsidR="004E5D1B">
        <w:rPr>
          <w:rFonts w:ascii="Bookman Old Style" w:hAnsi="Bookman Old Style"/>
          <w:b/>
          <w:color w:val="000000" w:themeColor="text1"/>
          <w:sz w:val="28"/>
        </w:rPr>
        <w:t>AUGUST</w:t>
      </w:r>
      <w:r w:rsidRPr="001F07BD">
        <w:rPr>
          <w:rFonts w:ascii="Bookman Old Style" w:hAnsi="Bookman Old Style"/>
          <w:b/>
          <w:color w:val="000000" w:themeColor="text1"/>
          <w:sz w:val="28"/>
        </w:rPr>
        <w:t>, 202</w:t>
      </w:r>
      <w:r w:rsidR="00F02D27">
        <w:rPr>
          <w:rFonts w:ascii="Bookman Old Style" w:hAnsi="Bookman Old Style"/>
          <w:b/>
          <w:color w:val="000000" w:themeColor="text1"/>
          <w:sz w:val="28"/>
        </w:rPr>
        <w:t>5</w:t>
      </w:r>
      <w:r w:rsidRPr="001F07BD">
        <w:rPr>
          <w:rFonts w:ascii="Bookman Old Style" w:hAnsi="Bookman Old Style"/>
          <w:b/>
          <w:color w:val="000000" w:themeColor="text1"/>
          <w:sz w:val="28"/>
        </w:rPr>
        <w:t xml:space="preserve"> BY </w:t>
      </w:r>
      <w:r w:rsidR="004E5D1B">
        <w:rPr>
          <w:rFonts w:ascii="Bookman Old Style" w:hAnsi="Bookman Old Style"/>
          <w:b/>
          <w:color w:val="000000" w:themeColor="text1"/>
          <w:sz w:val="28"/>
        </w:rPr>
        <w:t>11</w:t>
      </w:r>
      <w:r w:rsidR="00A425AC">
        <w:rPr>
          <w:rFonts w:ascii="Bookman Old Style" w:hAnsi="Bookman Old Style"/>
          <w:b/>
          <w:color w:val="000000" w:themeColor="text1"/>
          <w:sz w:val="28"/>
        </w:rPr>
        <w:t>.00</w:t>
      </w:r>
      <w:r w:rsidR="004E5D1B">
        <w:rPr>
          <w:rFonts w:ascii="Bookman Old Style" w:hAnsi="Bookman Old Style"/>
          <w:b/>
          <w:color w:val="000000" w:themeColor="text1"/>
          <w:sz w:val="28"/>
        </w:rPr>
        <w:t>AM</w:t>
      </w:r>
      <w:r w:rsidRPr="001F07BD">
        <w:rPr>
          <w:rFonts w:ascii="Bookman Old Style" w:hAnsi="Bookman Old Style"/>
          <w:b/>
          <w:color w:val="000000" w:themeColor="text1"/>
          <w:sz w:val="28"/>
        </w:rPr>
        <w:t xml:space="preserve"> AT THE </w:t>
      </w:r>
      <w:r w:rsidR="004E5D1B">
        <w:rPr>
          <w:rFonts w:ascii="Bookman Old Style" w:hAnsi="Bookman Old Style"/>
          <w:b/>
          <w:color w:val="000000" w:themeColor="text1"/>
          <w:sz w:val="28"/>
        </w:rPr>
        <w:t>UNIVERSITY CONFERENCE CENTRE</w:t>
      </w:r>
    </w:p>
    <w:p w:rsidR="00F0134D" w:rsidRDefault="00F85971" w:rsidP="00044B0A">
      <w:pPr>
        <w:tabs>
          <w:tab w:val="left" w:pos="180"/>
        </w:tabs>
        <w:jc w:val="both"/>
        <w:rPr>
          <w:rFonts w:ascii="Bookman Old Style" w:hAnsi="Bookman Old Style"/>
          <w:b/>
          <w:color w:val="000000" w:themeColor="text1"/>
        </w:rPr>
      </w:pPr>
      <w:r w:rsidRPr="00722DCA">
        <w:rPr>
          <w:rFonts w:ascii="Bookman Old Style" w:hAnsi="Bookman Old Style"/>
          <w:b/>
          <w:color w:val="000000" w:themeColor="text1"/>
        </w:rPr>
        <w:tab/>
      </w:r>
    </w:p>
    <w:p w:rsidR="00351B0C" w:rsidRPr="001F07BD" w:rsidRDefault="002912E1" w:rsidP="00044B0A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 w:val="28"/>
        </w:rPr>
      </w:pPr>
      <w:r w:rsidRPr="001F07BD">
        <w:rPr>
          <w:rFonts w:ascii="Bookman Old Style" w:hAnsi="Bookman Old Style"/>
          <w:color w:val="000000" w:themeColor="text1"/>
          <w:sz w:val="28"/>
        </w:rPr>
        <w:t>Opening</w:t>
      </w:r>
    </w:p>
    <w:p w:rsidR="00F0134D" w:rsidRPr="001F07BD" w:rsidRDefault="00F0134D" w:rsidP="00044B0A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 w:val="28"/>
        </w:rPr>
      </w:pPr>
      <w:r w:rsidRPr="001F07BD">
        <w:rPr>
          <w:rFonts w:ascii="Bookman Old Style" w:hAnsi="Bookman Old Style"/>
          <w:color w:val="000000" w:themeColor="text1"/>
          <w:sz w:val="28"/>
        </w:rPr>
        <w:t>Apologies if any</w:t>
      </w:r>
    </w:p>
    <w:p w:rsidR="00F0134D" w:rsidRPr="001F07BD" w:rsidRDefault="00F0134D" w:rsidP="00044B0A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 w:val="28"/>
        </w:rPr>
      </w:pPr>
      <w:r w:rsidRPr="001F07BD">
        <w:rPr>
          <w:rFonts w:ascii="Bookman Old Style" w:hAnsi="Bookman Old Style"/>
          <w:color w:val="000000" w:themeColor="text1"/>
          <w:sz w:val="28"/>
        </w:rPr>
        <w:t>Chairman’s Opening Remarks</w:t>
      </w:r>
    </w:p>
    <w:p w:rsidR="00F0134D" w:rsidRDefault="00F0134D" w:rsidP="00044B0A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 w:val="28"/>
        </w:rPr>
      </w:pPr>
      <w:r w:rsidRPr="001F07BD">
        <w:rPr>
          <w:rFonts w:ascii="Bookman Old Style" w:hAnsi="Bookman Old Style"/>
          <w:color w:val="000000" w:themeColor="text1"/>
          <w:sz w:val="28"/>
        </w:rPr>
        <w:t>Adoption of the agenda</w:t>
      </w:r>
    </w:p>
    <w:p w:rsidR="00044B0A" w:rsidRDefault="00044B0A" w:rsidP="00044B0A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 w:val="28"/>
        </w:rPr>
      </w:pPr>
      <w:r>
        <w:rPr>
          <w:rFonts w:ascii="Bookman Old Style" w:hAnsi="Bookman Old Style"/>
          <w:color w:val="000000" w:themeColor="text1"/>
          <w:sz w:val="28"/>
        </w:rPr>
        <w:t xml:space="preserve">Reading, correction, and adoption of the </w:t>
      </w:r>
      <w:r w:rsidR="00311D28">
        <w:rPr>
          <w:rFonts w:ascii="Bookman Old Style" w:hAnsi="Bookman Old Style"/>
          <w:color w:val="000000" w:themeColor="text1"/>
          <w:sz w:val="28"/>
        </w:rPr>
        <w:t xml:space="preserve">minutes of the </w:t>
      </w:r>
      <w:r w:rsidR="0051050A">
        <w:rPr>
          <w:rFonts w:ascii="Bookman Old Style" w:hAnsi="Bookman Old Style"/>
          <w:color w:val="000000" w:themeColor="text1"/>
          <w:sz w:val="28"/>
        </w:rPr>
        <w:t xml:space="preserve">Ordinary General Meeting (OGM) of </w:t>
      </w:r>
      <w:r w:rsidR="00F02D27">
        <w:rPr>
          <w:rFonts w:ascii="Bookman Old Style" w:hAnsi="Bookman Old Style"/>
          <w:color w:val="000000" w:themeColor="text1"/>
          <w:sz w:val="28"/>
        </w:rPr>
        <w:t>28</w:t>
      </w:r>
      <w:r w:rsidR="001D20B6" w:rsidRPr="001D20B6">
        <w:rPr>
          <w:rFonts w:ascii="Bookman Old Style" w:hAnsi="Bookman Old Style"/>
          <w:color w:val="000000" w:themeColor="text1"/>
          <w:sz w:val="28"/>
          <w:vertAlign w:val="superscript"/>
        </w:rPr>
        <w:t>th</w:t>
      </w:r>
      <w:r w:rsidR="001D20B6">
        <w:rPr>
          <w:rFonts w:ascii="Bookman Old Style" w:hAnsi="Bookman Old Style"/>
          <w:color w:val="000000" w:themeColor="text1"/>
          <w:sz w:val="28"/>
        </w:rPr>
        <w:t xml:space="preserve"> </w:t>
      </w:r>
      <w:r w:rsidR="00F02D27">
        <w:rPr>
          <w:rFonts w:ascii="Bookman Old Style" w:hAnsi="Bookman Old Style"/>
          <w:color w:val="000000" w:themeColor="text1"/>
          <w:sz w:val="28"/>
        </w:rPr>
        <w:t>August</w:t>
      </w:r>
      <w:r w:rsidR="001D20B6">
        <w:rPr>
          <w:rFonts w:ascii="Bookman Old Style" w:hAnsi="Bookman Old Style"/>
          <w:color w:val="000000" w:themeColor="text1"/>
          <w:sz w:val="28"/>
        </w:rPr>
        <w:t>, 202</w:t>
      </w:r>
      <w:r w:rsidR="00F02D27">
        <w:rPr>
          <w:rFonts w:ascii="Bookman Old Style" w:hAnsi="Bookman Old Style"/>
          <w:color w:val="000000" w:themeColor="text1"/>
          <w:sz w:val="28"/>
        </w:rPr>
        <w:t>4</w:t>
      </w:r>
    </w:p>
    <w:p w:rsidR="00044B0A" w:rsidRDefault="00044B0A" w:rsidP="00044B0A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 w:val="28"/>
        </w:rPr>
      </w:pPr>
      <w:r>
        <w:rPr>
          <w:rFonts w:ascii="Bookman Old Style" w:hAnsi="Bookman Old Style"/>
          <w:color w:val="000000" w:themeColor="text1"/>
          <w:sz w:val="28"/>
        </w:rPr>
        <w:t xml:space="preserve">Matters arising from minutes of the </w:t>
      </w:r>
      <w:r w:rsidR="00CD466B">
        <w:rPr>
          <w:rFonts w:ascii="Bookman Old Style" w:hAnsi="Bookman Old Style"/>
          <w:color w:val="000000" w:themeColor="text1"/>
          <w:sz w:val="28"/>
        </w:rPr>
        <w:t xml:space="preserve">Ordinary General Meeting (OGM) of </w:t>
      </w:r>
      <w:r w:rsidR="00F02D27">
        <w:rPr>
          <w:rFonts w:ascii="Bookman Old Style" w:hAnsi="Bookman Old Style"/>
          <w:color w:val="000000" w:themeColor="text1"/>
          <w:sz w:val="28"/>
        </w:rPr>
        <w:t>28</w:t>
      </w:r>
      <w:r w:rsidR="00CD466B" w:rsidRPr="001D20B6">
        <w:rPr>
          <w:rFonts w:ascii="Bookman Old Style" w:hAnsi="Bookman Old Style"/>
          <w:color w:val="000000" w:themeColor="text1"/>
          <w:sz w:val="28"/>
          <w:vertAlign w:val="superscript"/>
        </w:rPr>
        <w:t>th</w:t>
      </w:r>
      <w:r w:rsidR="00CD466B">
        <w:rPr>
          <w:rFonts w:ascii="Bookman Old Style" w:hAnsi="Bookman Old Style"/>
          <w:color w:val="000000" w:themeColor="text1"/>
          <w:sz w:val="28"/>
        </w:rPr>
        <w:t xml:space="preserve"> </w:t>
      </w:r>
      <w:r w:rsidR="00F02D27">
        <w:rPr>
          <w:rFonts w:ascii="Bookman Old Style" w:hAnsi="Bookman Old Style"/>
          <w:color w:val="000000" w:themeColor="text1"/>
          <w:sz w:val="28"/>
        </w:rPr>
        <w:t>August</w:t>
      </w:r>
      <w:r w:rsidR="00CD466B">
        <w:rPr>
          <w:rFonts w:ascii="Bookman Old Style" w:hAnsi="Bookman Old Style"/>
          <w:color w:val="000000" w:themeColor="text1"/>
          <w:sz w:val="28"/>
        </w:rPr>
        <w:t>, 202</w:t>
      </w:r>
      <w:r w:rsidR="00F02D27">
        <w:rPr>
          <w:rFonts w:ascii="Bookman Old Style" w:hAnsi="Bookman Old Style"/>
          <w:color w:val="000000" w:themeColor="text1"/>
          <w:sz w:val="28"/>
        </w:rPr>
        <w:t>4</w:t>
      </w:r>
      <w:r>
        <w:rPr>
          <w:rFonts w:ascii="Bookman Old Style" w:hAnsi="Bookman Old Style"/>
          <w:color w:val="000000" w:themeColor="text1"/>
          <w:sz w:val="28"/>
        </w:rPr>
        <w:t xml:space="preserve"> </w:t>
      </w:r>
    </w:p>
    <w:p w:rsidR="00044B0A" w:rsidRPr="0059693A" w:rsidRDefault="00044B0A" w:rsidP="0059693A">
      <w:pPr>
        <w:pStyle w:val="ListParagraph"/>
        <w:numPr>
          <w:ilvl w:val="1"/>
          <w:numId w:val="5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 w:val="28"/>
        </w:rPr>
      </w:pPr>
      <w:r w:rsidRPr="0059693A">
        <w:rPr>
          <w:rFonts w:ascii="Bookman Old Style" w:hAnsi="Bookman Old Style"/>
          <w:color w:val="000000" w:themeColor="text1"/>
          <w:sz w:val="28"/>
        </w:rPr>
        <w:t xml:space="preserve">Update on </w:t>
      </w:r>
      <w:r w:rsidR="00D70F76">
        <w:rPr>
          <w:rFonts w:ascii="Bookman Old Style" w:hAnsi="Bookman Old Style"/>
          <w:color w:val="000000" w:themeColor="text1"/>
          <w:sz w:val="28"/>
        </w:rPr>
        <w:t>C</w:t>
      </w:r>
      <w:r w:rsidRPr="0059693A">
        <w:rPr>
          <w:rFonts w:ascii="Bookman Old Style" w:hAnsi="Bookman Old Style"/>
          <w:color w:val="000000" w:themeColor="text1"/>
          <w:sz w:val="28"/>
        </w:rPr>
        <w:t>ooperative land matters</w:t>
      </w:r>
    </w:p>
    <w:p w:rsidR="00044B0A" w:rsidRPr="0059693A" w:rsidRDefault="008C7F36" w:rsidP="0059693A">
      <w:pPr>
        <w:pStyle w:val="ListParagraph"/>
        <w:numPr>
          <w:ilvl w:val="1"/>
          <w:numId w:val="5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 w:val="28"/>
        </w:rPr>
      </w:pPr>
      <w:r>
        <w:rPr>
          <w:rFonts w:ascii="Bookman Old Style" w:hAnsi="Bookman Old Style"/>
          <w:color w:val="000000" w:themeColor="text1"/>
          <w:sz w:val="28"/>
        </w:rPr>
        <w:t xml:space="preserve">Update on </w:t>
      </w:r>
      <w:r w:rsidR="00044B0A" w:rsidRPr="0059693A">
        <w:rPr>
          <w:rFonts w:ascii="Bookman Old Style" w:hAnsi="Bookman Old Style"/>
          <w:color w:val="000000" w:themeColor="text1"/>
          <w:sz w:val="28"/>
        </w:rPr>
        <w:t>Sales of shares</w:t>
      </w:r>
    </w:p>
    <w:p w:rsidR="00044B0A" w:rsidRDefault="008C7F36" w:rsidP="0059693A">
      <w:pPr>
        <w:pStyle w:val="ListParagraph"/>
        <w:numPr>
          <w:ilvl w:val="1"/>
          <w:numId w:val="5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 w:val="28"/>
        </w:rPr>
      </w:pPr>
      <w:r>
        <w:rPr>
          <w:rFonts w:ascii="Bookman Old Style" w:hAnsi="Bookman Old Style"/>
          <w:color w:val="000000" w:themeColor="text1"/>
          <w:sz w:val="28"/>
        </w:rPr>
        <w:t xml:space="preserve">Update on </w:t>
      </w:r>
      <w:r w:rsidR="00044B0A" w:rsidRPr="0059693A">
        <w:rPr>
          <w:rFonts w:ascii="Bookman Old Style" w:hAnsi="Bookman Old Style"/>
          <w:color w:val="000000" w:themeColor="text1"/>
          <w:sz w:val="28"/>
        </w:rPr>
        <w:t>Investment</w:t>
      </w:r>
      <w:r w:rsidR="003B680B">
        <w:rPr>
          <w:rFonts w:ascii="Bookman Old Style" w:hAnsi="Bookman Old Style"/>
          <w:color w:val="000000" w:themeColor="text1"/>
          <w:sz w:val="28"/>
        </w:rPr>
        <w:t>/Financial</w:t>
      </w:r>
      <w:r w:rsidR="00044B0A" w:rsidRPr="0059693A">
        <w:rPr>
          <w:rFonts w:ascii="Bookman Old Style" w:hAnsi="Bookman Old Style"/>
          <w:color w:val="000000" w:themeColor="text1"/>
          <w:sz w:val="28"/>
        </w:rPr>
        <w:t xml:space="preserve"> matters</w:t>
      </w:r>
    </w:p>
    <w:p w:rsidR="0059693A" w:rsidRDefault="008C7F36" w:rsidP="0059693A">
      <w:pPr>
        <w:pStyle w:val="ListParagraph"/>
        <w:numPr>
          <w:ilvl w:val="1"/>
          <w:numId w:val="5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 w:val="28"/>
        </w:rPr>
      </w:pPr>
      <w:r>
        <w:rPr>
          <w:rFonts w:ascii="Bookman Old Style" w:hAnsi="Bookman Old Style"/>
          <w:color w:val="000000" w:themeColor="text1"/>
          <w:sz w:val="28"/>
        </w:rPr>
        <w:t xml:space="preserve">Update on </w:t>
      </w:r>
      <w:r w:rsidR="0059693A">
        <w:rPr>
          <w:rFonts w:ascii="Bookman Old Style" w:hAnsi="Bookman Old Style"/>
          <w:color w:val="000000" w:themeColor="text1"/>
          <w:sz w:val="28"/>
        </w:rPr>
        <w:t>Special loans</w:t>
      </w:r>
    </w:p>
    <w:p w:rsidR="00991392" w:rsidRPr="0059693A" w:rsidRDefault="008C7F36" w:rsidP="0059693A">
      <w:pPr>
        <w:pStyle w:val="ListParagraph"/>
        <w:numPr>
          <w:ilvl w:val="1"/>
          <w:numId w:val="5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 w:val="28"/>
        </w:rPr>
      </w:pPr>
      <w:r>
        <w:rPr>
          <w:rFonts w:ascii="Bookman Old Style" w:hAnsi="Bookman Old Style"/>
          <w:sz w:val="28"/>
        </w:rPr>
        <w:t xml:space="preserve">Update from the </w:t>
      </w:r>
      <w:r w:rsidR="00991392">
        <w:rPr>
          <w:rFonts w:ascii="Bookman Old Style" w:hAnsi="Bookman Old Style"/>
          <w:sz w:val="28"/>
        </w:rPr>
        <w:t>NMCS Bye-Laws</w:t>
      </w:r>
      <w:r>
        <w:rPr>
          <w:rFonts w:ascii="Bookman Old Style" w:hAnsi="Bookman Old Style"/>
          <w:sz w:val="28"/>
        </w:rPr>
        <w:t xml:space="preserve"> Review Committee</w:t>
      </w:r>
    </w:p>
    <w:p w:rsidR="0029447C" w:rsidRPr="0029447C" w:rsidRDefault="00F0134D" w:rsidP="0029447C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 w:val="28"/>
        </w:rPr>
      </w:pPr>
      <w:r w:rsidRPr="001F07BD">
        <w:rPr>
          <w:rFonts w:ascii="Bookman Old Style" w:hAnsi="Bookman Old Style"/>
          <w:color w:val="000000" w:themeColor="text1"/>
          <w:sz w:val="28"/>
        </w:rPr>
        <w:t>Substantive matters</w:t>
      </w:r>
    </w:p>
    <w:p w:rsidR="0029447C" w:rsidRPr="0059693A" w:rsidRDefault="00961A42" w:rsidP="0059693A">
      <w:pPr>
        <w:pStyle w:val="ListParagraph"/>
        <w:numPr>
          <w:ilvl w:val="0"/>
          <w:numId w:val="6"/>
        </w:num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Nomination and Ratification of the Electoral Committee for the 2026 Cooperative Elections</w:t>
      </w:r>
    </w:p>
    <w:p w:rsidR="002912E1" w:rsidRPr="001F07BD" w:rsidRDefault="002912E1" w:rsidP="00044B0A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  <w:sz w:val="28"/>
        </w:rPr>
      </w:pPr>
      <w:r w:rsidRPr="001F07BD">
        <w:rPr>
          <w:rFonts w:ascii="Bookman Old Style" w:hAnsi="Bookman Old Style"/>
          <w:color w:val="000000" w:themeColor="text1"/>
          <w:sz w:val="28"/>
        </w:rPr>
        <w:t>A.O.B</w:t>
      </w:r>
    </w:p>
    <w:p w:rsidR="00F0134D" w:rsidRPr="0059693A" w:rsidRDefault="002912E1" w:rsidP="00044B0A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rFonts w:ascii="Bookman Old Style" w:hAnsi="Bookman Old Style"/>
          <w:color w:val="000000" w:themeColor="text1"/>
        </w:rPr>
      </w:pPr>
      <w:r w:rsidRPr="0059693A">
        <w:rPr>
          <w:rFonts w:ascii="Bookman Old Style" w:hAnsi="Bookman Old Style"/>
          <w:color w:val="000000" w:themeColor="text1"/>
          <w:sz w:val="28"/>
        </w:rPr>
        <w:t>Adjournment</w:t>
      </w:r>
      <w:r w:rsidR="0059693A">
        <w:rPr>
          <w:rFonts w:ascii="Bookman Old Style" w:hAnsi="Bookman Old Style"/>
          <w:color w:val="000000" w:themeColor="text1"/>
          <w:sz w:val="28"/>
        </w:rPr>
        <w:t>/</w:t>
      </w:r>
      <w:r w:rsidR="007945B6" w:rsidRPr="0059693A">
        <w:rPr>
          <w:rFonts w:ascii="Bookman Old Style" w:hAnsi="Bookman Old Style"/>
          <w:color w:val="000000" w:themeColor="text1"/>
          <w:sz w:val="28"/>
        </w:rPr>
        <w:t>C</w:t>
      </w:r>
      <w:r w:rsidRPr="0059693A">
        <w:rPr>
          <w:rFonts w:ascii="Bookman Old Style" w:hAnsi="Bookman Old Style"/>
          <w:color w:val="000000" w:themeColor="text1"/>
          <w:sz w:val="28"/>
        </w:rPr>
        <w:t>losing</w:t>
      </w:r>
      <w:r w:rsidR="00F0134D" w:rsidRPr="0059693A">
        <w:rPr>
          <w:rFonts w:ascii="Bookman Old Style" w:hAnsi="Bookman Old Style"/>
          <w:color w:val="000000" w:themeColor="text1"/>
        </w:rPr>
        <w:t xml:space="preserve"> </w:t>
      </w:r>
    </w:p>
    <w:sectPr w:rsidR="00F0134D" w:rsidRPr="0059693A" w:rsidSect="00F85971">
      <w:pgSz w:w="11906" w:h="16838"/>
      <w:pgMar w:top="1440" w:right="1080" w:bottom="63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67F"/>
      </v:shape>
    </w:pict>
  </w:numPicBullet>
  <w:abstractNum w:abstractNumId="0">
    <w:nsid w:val="42626F19"/>
    <w:multiLevelType w:val="hybridMultilevel"/>
    <w:tmpl w:val="E6307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3D2574"/>
    <w:multiLevelType w:val="hybridMultilevel"/>
    <w:tmpl w:val="3DFA09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03C41"/>
    <w:multiLevelType w:val="multilevel"/>
    <w:tmpl w:val="DDACD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BC56889"/>
    <w:multiLevelType w:val="hybridMultilevel"/>
    <w:tmpl w:val="20F4B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F5762F"/>
    <w:multiLevelType w:val="hybridMultilevel"/>
    <w:tmpl w:val="99C0ED6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14EAE"/>
    <w:multiLevelType w:val="hybridMultilevel"/>
    <w:tmpl w:val="6064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4C9E"/>
    <w:rsid w:val="00010A95"/>
    <w:rsid w:val="00044B0A"/>
    <w:rsid w:val="000560A7"/>
    <w:rsid w:val="0009011E"/>
    <w:rsid w:val="000B197D"/>
    <w:rsid w:val="0010115F"/>
    <w:rsid w:val="00164BD6"/>
    <w:rsid w:val="001651B5"/>
    <w:rsid w:val="00172D48"/>
    <w:rsid w:val="001A0556"/>
    <w:rsid w:val="001B6F86"/>
    <w:rsid w:val="001C383F"/>
    <w:rsid w:val="001C7407"/>
    <w:rsid w:val="001D20B6"/>
    <w:rsid w:val="001E4F67"/>
    <w:rsid w:val="001F07BD"/>
    <w:rsid w:val="001F4D3C"/>
    <w:rsid w:val="00264F1F"/>
    <w:rsid w:val="002912E1"/>
    <w:rsid w:val="0029447C"/>
    <w:rsid w:val="002D606A"/>
    <w:rsid w:val="002F3799"/>
    <w:rsid w:val="00311D28"/>
    <w:rsid w:val="00351B0C"/>
    <w:rsid w:val="00365C5E"/>
    <w:rsid w:val="003B680B"/>
    <w:rsid w:val="003E2F51"/>
    <w:rsid w:val="003E4854"/>
    <w:rsid w:val="00427EF2"/>
    <w:rsid w:val="00431DF0"/>
    <w:rsid w:val="00441CAA"/>
    <w:rsid w:val="004D03FC"/>
    <w:rsid w:val="004E5D1B"/>
    <w:rsid w:val="004F68D2"/>
    <w:rsid w:val="0051050A"/>
    <w:rsid w:val="00525963"/>
    <w:rsid w:val="00527EEC"/>
    <w:rsid w:val="00554529"/>
    <w:rsid w:val="00554C9E"/>
    <w:rsid w:val="0059693A"/>
    <w:rsid w:val="005B5768"/>
    <w:rsid w:val="005C7BF0"/>
    <w:rsid w:val="005D52A3"/>
    <w:rsid w:val="00635A59"/>
    <w:rsid w:val="00695BF8"/>
    <w:rsid w:val="006E4C80"/>
    <w:rsid w:val="007037B1"/>
    <w:rsid w:val="00706ADE"/>
    <w:rsid w:val="00722DCA"/>
    <w:rsid w:val="00783666"/>
    <w:rsid w:val="007863A3"/>
    <w:rsid w:val="007945B6"/>
    <w:rsid w:val="008120F9"/>
    <w:rsid w:val="00836727"/>
    <w:rsid w:val="0087644E"/>
    <w:rsid w:val="008B1165"/>
    <w:rsid w:val="008B28F2"/>
    <w:rsid w:val="008B2E4D"/>
    <w:rsid w:val="008B6B60"/>
    <w:rsid w:val="008C7F36"/>
    <w:rsid w:val="00934951"/>
    <w:rsid w:val="00945876"/>
    <w:rsid w:val="00961A42"/>
    <w:rsid w:val="00991392"/>
    <w:rsid w:val="00A15249"/>
    <w:rsid w:val="00A425AC"/>
    <w:rsid w:val="00A503FF"/>
    <w:rsid w:val="00A63AA8"/>
    <w:rsid w:val="00A86C55"/>
    <w:rsid w:val="00A93BB5"/>
    <w:rsid w:val="00AC275C"/>
    <w:rsid w:val="00AE528B"/>
    <w:rsid w:val="00B323C6"/>
    <w:rsid w:val="00B66416"/>
    <w:rsid w:val="00BD1E80"/>
    <w:rsid w:val="00BE1773"/>
    <w:rsid w:val="00C20AED"/>
    <w:rsid w:val="00C234E4"/>
    <w:rsid w:val="00C270BA"/>
    <w:rsid w:val="00C53005"/>
    <w:rsid w:val="00C85B30"/>
    <w:rsid w:val="00CD466B"/>
    <w:rsid w:val="00CF34B0"/>
    <w:rsid w:val="00D30B28"/>
    <w:rsid w:val="00D527F6"/>
    <w:rsid w:val="00D70F76"/>
    <w:rsid w:val="00D84EB6"/>
    <w:rsid w:val="00D93906"/>
    <w:rsid w:val="00DA162F"/>
    <w:rsid w:val="00DB03F5"/>
    <w:rsid w:val="00DF21FC"/>
    <w:rsid w:val="00E33075"/>
    <w:rsid w:val="00E33F45"/>
    <w:rsid w:val="00E51EEE"/>
    <w:rsid w:val="00E7449A"/>
    <w:rsid w:val="00E83E5F"/>
    <w:rsid w:val="00E91C1F"/>
    <w:rsid w:val="00EA10C7"/>
    <w:rsid w:val="00EF19DE"/>
    <w:rsid w:val="00F0134D"/>
    <w:rsid w:val="00F02D27"/>
    <w:rsid w:val="00F10877"/>
    <w:rsid w:val="00F10D85"/>
    <w:rsid w:val="00F418DB"/>
    <w:rsid w:val="00F62396"/>
    <w:rsid w:val="00F73ABA"/>
    <w:rsid w:val="00F85971"/>
    <w:rsid w:val="00FA0D9A"/>
    <w:rsid w:val="00FD1E3E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A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54C9E"/>
    <w:rPr>
      <w:rFonts w:ascii="Bookman Old Style" w:hAnsi="Bookman Old Style"/>
      <w:lang w:val="en-GB"/>
    </w:rPr>
  </w:style>
  <w:style w:type="character" w:customStyle="1" w:styleId="BodyTextChar">
    <w:name w:val="Body Text Char"/>
    <w:basedOn w:val="DefaultParagraphFont"/>
    <w:link w:val="BodyText"/>
    <w:rsid w:val="00554C9E"/>
    <w:rPr>
      <w:rFonts w:ascii="Bookman Old Style" w:eastAsia="Times New Roman" w:hAnsi="Bookman Old Styl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EB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B197D"/>
    <w:pPr>
      <w:ind w:left="720"/>
      <w:contextualSpacing/>
    </w:pPr>
  </w:style>
  <w:style w:type="paragraph" w:styleId="NoSpacing">
    <w:name w:val="No Spacing"/>
    <w:uiPriority w:val="1"/>
    <w:qFormat/>
    <w:rsid w:val="00C234E4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C0B49-1F5E-40E0-9B6F-746F4584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</dc:creator>
  <cp:lastModifiedBy>Deputy Registar</cp:lastModifiedBy>
  <cp:revision>26</cp:revision>
  <cp:lastPrinted>2022-03-16T14:02:00Z</cp:lastPrinted>
  <dcterms:created xsi:type="dcterms:W3CDTF">2023-07-13T09:35:00Z</dcterms:created>
  <dcterms:modified xsi:type="dcterms:W3CDTF">2025-08-05T11:22:00Z</dcterms:modified>
</cp:coreProperties>
</file>